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11FAA09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E4EDEE9" w:rsidR="004A5E8D" w:rsidRPr="00536528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536528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536528" w:rsidRPr="00536528">
                              <w:rPr>
                                <w:lang w:val="fr-FR"/>
                              </w:rPr>
                              <w:t>Droites numériques ouvertes</w:t>
                            </w:r>
                          </w:p>
                          <w:p w14:paraId="06D1EE85" w14:textId="77777777" w:rsidR="004A5E8D" w:rsidRPr="00536528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536528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536528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53652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77777777" w:rsidR="004A5E8D" w:rsidRPr="00536528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" fillcolor="white [3201]" stroked="f" strokeweight=".5pt">
                <v:textbox>
                  <w:txbxContent>
                    <w:p w14:paraId="52BBB9C0" w14:textId="4E4EDEE9" w:rsidR="004A5E8D" w:rsidRPr="00536528" w:rsidRDefault="004A5E8D" w:rsidP="004A5E8D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536528">
                        <w:rPr>
                          <w:lang w:val="fr-FR"/>
                        </w:rPr>
                        <w:t xml:space="preserve">    </w:t>
                      </w:r>
                      <w:r w:rsidR="00536528" w:rsidRPr="00536528">
                        <w:rPr>
                          <w:lang w:val="fr-FR"/>
                        </w:rPr>
                        <w:t>Droites numériques ouvertes</w:t>
                      </w:r>
                    </w:p>
                    <w:p w14:paraId="06D1EE85" w14:textId="77777777" w:rsidR="004A5E8D" w:rsidRPr="00536528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536528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536528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536528">
                        <w:rPr>
                          <w:lang w:val="fr-FR"/>
                        </w:rPr>
                        <w:tab/>
                      </w:r>
                    </w:p>
                    <w:p w14:paraId="355C109A" w14:textId="77777777" w:rsidR="004A5E8D" w:rsidRPr="00536528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77BC5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6CAE4FF" wp14:editId="60C000A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76CAB" w14:textId="77777777" w:rsidR="00C77BC5" w:rsidRDefault="00C77BC5" w:rsidP="00C77BC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5050A6E6" w14:textId="7356381C" w:rsidR="00C77BC5" w:rsidRDefault="00C77BC5" w:rsidP="00C77BC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4, Fiche 1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AE4FF" id="Group 1" o:spid="_x0000_s1027" style="position:absolute;left:0;text-align:left;margin-left:0;margin-top:0;width:124.25pt;height:39pt;z-index:25172070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13376CAB" w14:textId="77777777" w:rsidR="00C77BC5" w:rsidRDefault="00C77BC5" w:rsidP="00C77BC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5050A6E6" w14:textId="7356381C" w:rsidR="00C77BC5" w:rsidRDefault="00C77BC5" w:rsidP="00C77BC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, Fiche 1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05E98DC8" w14:textId="3BCE2B53" w:rsidR="00792964" w:rsidRDefault="00792964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4243C2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1316301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F0F60FB" w14:textId="4C9897D3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50558AA" wp14:editId="168CB51F">
                <wp:simplePos x="0" y="0"/>
                <wp:positionH relativeFrom="column">
                  <wp:posOffset>0</wp:posOffset>
                </wp:positionH>
                <wp:positionV relativeFrom="paragraph">
                  <wp:posOffset>46380</wp:posOffset>
                </wp:positionV>
                <wp:extent cx="5937662" cy="0"/>
                <wp:effectExtent l="38100" t="76200" r="2540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10D4CD9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0;margin-top:3.65pt;width:467.55pt;height:0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2RByctsAAAAE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591C80E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96D269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74B095E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1EC4DBC" w14:textId="716F008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7550EE" wp14:editId="11AE925B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6CC50487" id="Straight Arrow Connector 5" o:spid="_x0000_s1026" type="#_x0000_t32" style="position:absolute;margin-left:0;margin-top:5.95pt;width:467.55pt;height:0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358AF85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B6D81B0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B0152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142923E9" w14:textId="09535CD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E1D6A9D" wp14:editId="298FDFF4">
                <wp:simplePos x="0" y="0"/>
                <wp:positionH relativeFrom="column">
                  <wp:posOffset>0</wp:posOffset>
                </wp:positionH>
                <wp:positionV relativeFrom="paragraph">
                  <wp:posOffset>75565</wp:posOffset>
                </wp:positionV>
                <wp:extent cx="5937662" cy="0"/>
                <wp:effectExtent l="38100" t="76200" r="25400" b="9525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5F9F377F" id="Straight Arrow Connector 7" o:spid="_x0000_s1026" type="#_x0000_t32" style="position:absolute;margin-left:0;margin-top:5.95pt;width:467.55pt;height:0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Waky2d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0F8F621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314FDD3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ED94D08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D969516" w14:textId="4AB721BF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E966B82" wp14:editId="1BA7533D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065E93B" id="Straight Arrow Connector 10" o:spid="_x0000_s1026" type="#_x0000_t32" style="position:absolute;margin-left:0;margin-top:6pt;width:467.55pt;height:0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p w14:paraId="44E2676D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5DAAED9B" w14:textId="075A6D09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en-CA" w:eastAsia="en-CA"/>
        </w:rPr>
      </w:pPr>
    </w:p>
    <w:p w14:paraId="7D72CCDF" w14:textId="77777777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4FEEDB19" w14:textId="1958242D" w:rsidR="00CC53CF" w:rsidRPr="00A439A8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  <w:lang w:val="en-CA" w:eastAsia="en-C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70A0DF" wp14:editId="2CD872A4">
                <wp:simplePos x="0" y="0"/>
                <wp:positionH relativeFrom="column">
                  <wp:posOffset>0</wp:posOffset>
                </wp:positionH>
                <wp:positionV relativeFrom="paragraph">
                  <wp:posOffset>76200</wp:posOffset>
                </wp:positionV>
                <wp:extent cx="5937662" cy="0"/>
                <wp:effectExtent l="38100" t="76200" r="25400" b="9525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37662" cy="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7C9BB4B6" id="Straight Arrow Connector 13" o:spid="_x0000_s1026" type="#_x0000_t32" style="position:absolute;margin-left:0;margin-top:6pt;width:467.55pt;height:0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" strokecolor="black [3213]" strokeweight="2pt">
                <v:stroke startarrow="block" endarrow="block" joinstyle="miter"/>
              </v:shape>
            </w:pict>
          </mc:Fallback>
        </mc:AlternateContent>
      </w:r>
    </w:p>
    <w:sectPr w:rsidR="00CC53CF" w:rsidRPr="00A439A8" w:rsidSect="00825DA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AD73E8" w14:textId="77777777" w:rsidR="001921D8" w:rsidRDefault="001921D8" w:rsidP="00D34720">
      <w:r>
        <w:separator/>
      </w:r>
    </w:p>
  </w:endnote>
  <w:endnote w:type="continuationSeparator" w:id="0">
    <w:p w14:paraId="1DC2C99E" w14:textId="77777777" w:rsidR="001921D8" w:rsidRDefault="001921D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4A4CCF" w14:textId="77777777" w:rsidR="00C77BC5" w:rsidRDefault="00C77B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0" w:name="_GoBack"/>
  <w:p w14:paraId="2F1803C8" w14:textId="6E11D3EF" w:rsidR="00D34720" w:rsidRPr="00CB2DE5" w:rsidRDefault="00CB2DE5" w:rsidP="00CB2DE5"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9070C1" wp14:editId="2F427F5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48086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>La littératie financière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 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ab/>
      <w:t xml:space="preserve">      </w:t>
    </w:r>
    <w:r w:rsidRPr="00B5125F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>
      <w:rPr>
        <w:rFonts w:ascii="ArialMT" w:hAnsi="ArialMT" w:cs="ArialMT"/>
        <w:sz w:val="15"/>
        <w:szCs w:val="15"/>
      </w:rPr>
      <w:br/>
    </w:r>
    <w:r w:rsidRPr="00414C10">
      <w:rPr>
        <w:noProof/>
        <w:sz w:val="16"/>
        <w:szCs w:val="16"/>
        <w:lang w:eastAsia="zh-CN"/>
      </w:rPr>
      <w:drawing>
        <wp:inline distT="0" distB="0" distL="0" distR="0" wp14:anchorId="251B3326" wp14:editId="1F8601CA">
          <wp:extent cx="190500" cy="95250"/>
          <wp:effectExtent l="0" t="0" r="0" b="0"/>
          <wp:docPr id="6" name="Picture 6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2026 Pearson Canada Inc. </w:t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</w:r>
    <w:r>
      <w:rPr>
        <w:rFonts w:ascii="ArialMT" w:hAnsi="ArialMT" w:cs="ArialMT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2C899B" w14:textId="77777777" w:rsidR="00C77BC5" w:rsidRDefault="00C77B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FBFA7" w14:textId="77777777" w:rsidR="001921D8" w:rsidRDefault="001921D8" w:rsidP="00D34720">
      <w:r>
        <w:separator/>
      </w:r>
    </w:p>
  </w:footnote>
  <w:footnote w:type="continuationSeparator" w:id="0">
    <w:p w14:paraId="7335287F" w14:textId="77777777" w:rsidR="001921D8" w:rsidRDefault="001921D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B2E23" w14:textId="77777777" w:rsidR="00C77BC5" w:rsidRDefault="00C77B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6332133" w:rsidR="00D34720" w:rsidRPr="001E2E98" w:rsidRDefault="00C77BC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F57794" w14:textId="77777777" w:rsidR="00C77BC5" w:rsidRDefault="00C77BC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5F5E"/>
    <w:rsid w:val="000B0FE6"/>
    <w:rsid w:val="000C0CE9"/>
    <w:rsid w:val="000C4501"/>
    <w:rsid w:val="000C59D8"/>
    <w:rsid w:val="00116790"/>
    <w:rsid w:val="00165C8E"/>
    <w:rsid w:val="0017584D"/>
    <w:rsid w:val="001921D8"/>
    <w:rsid w:val="001C04A3"/>
    <w:rsid w:val="001D52F1"/>
    <w:rsid w:val="001D77FA"/>
    <w:rsid w:val="001E0F06"/>
    <w:rsid w:val="001E5512"/>
    <w:rsid w:val="001F3CC6"/>
    <w:rsid w:val="001F7C12"/>
    <w:rsid w:val="00202D80"/>
    <w:rsid w:val="00211742"/>
    <w:rsid w:val="00211CA8"/>
    <w:rsid w:val="00257E5C"/>
    <w:rsid w:val="00266123"/>
    <w:rsid w:val="002769C2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2815"/>
    <w:rsid w:val="00465446"/>
    <w:rsid w:val="00476620"/>
    <w:rsid w:val="00481831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36528"/>
    <w:rsid w:val="005A2DFB"/>
    <w:rsid w:val="005B49B7"/>
    <w:rsid w:val="005C44FF"/>
    <w:rsid w:val="005C5172"/>
    <w:rsid w:val="005C7F90"/>
    <w:rsid w:val="005D364B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E74B0"/>
    <w:rsid w:val="006F4BA3"/>
    <w:rsid w:val="006F4E10"/>
    <w:rsid w:val="007369A7"/>
    <w:rsid w:val="00736C10"/>
    <w:rsid w:val="00767914"/>
    <w:rsid w:val="00767BFC"/>
    <w:rsid w:val="00792964"/>
    <w:rsid w:val="007A65CA"/>
    <w:rsid w:val="007E76A1"/>
    <w:rsid w:val="008121C7"/>
    <w:rsid w:val="00815073"/>
    <w:rsid w:val="00825DAC"/>
    <w:rsid w:val="00836AE6"/>
    <w:rsid w:val="00866222"/>
    <w:rsid w:val="00873135"/>
    <w:rsid w:val="00874486"/>
    <w:rsid w:val="008B6E39"/>
    <w:rsid w:val="008B78E1"/>
    <w:rsid w:val="008E5725"/>
    <w:rsid w:val="00915413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E4631"/>
    <w:rsid w:val="00A219B2"/>
    <w:rsid w:val="00A22D29"/>
    <w:rsid w:val="00A37397"/>
    <w:rsid w:val="00A41474"/>
    <w:rsid w:val="00A41B3B"/>
    <w:rsid w:val="00A439A8"/>
    <w:rsid w:val="00A453D3"/>
    <w:rsid w:val="00A95589"/>
    <w:rsid w:val="00AB5722"/>
    <w:rsid w:val="00AC5A6A"/>
    <w:rsid w:val="00AE3EBA"/>
    <w:rsid w:val="00AF1FE2"/>
    <w:rsid w:val="00B029A7"/>
    <w:rsid w:val="00B336CD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73B06"/>
    <w:rsid w:val="00C77BC5"/>
    <w:rsid w:val="00C96742"/>
    <w:rsid w:val="00CB2DE5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C0781"/>
    <w:rsid w:val="00DD3693"/>
    <w:rsid w:val="00DF5067"/>
    <w:rsid w:val="00DF507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126B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  <w:rsid w:val="00FF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2C6B69-6BAE-4C56-BBB0-F51227F6959C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B9A74D6C-A356-6B41-B373-AC78CFA76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2025-07-11T11:17:00Z</dcterms:created>
  <dcterms:modified xsi:type="dcterms:W3CDTF">2025-07-16T02:46:00Z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